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A6" w:rsidRPr="00704015" w:rsidRDefault="001F16A6" w:rsidP="001F16A6">
      <w:pPr>
        <w:pStyle w:val="Import1"/>
        <w:tabs>
          <w:tab w:val="clear" w:pos="7920"/>
          <w:tab w:val="left" w:pos="7513"/>
        </w:tabs>
        <w:ind w:left="0"/>
        <w:rPr>
          <w:rFonts w:ascii="Arial" w:hAnsi="Arial" w:cs="Arial"/>
          <w:b/>
        </w:rPr>
      </w:pPr>
      <w:r w:rsidRPr="00704015">
        <w:rPr>
          <w:rFonts w:ascii="Arial" w:hAnsi="Arial" w:cs="Arial"/>
          <w:b/>
        </w:rPr>
        <w:t>Městský úřad Šlapanice, odbor životního prostředí</w:t>
      </w:r>
    </w:p>
    <w:p w:rsidR="001F16A6" w:rsidRPr="00704015" w:rsidRDefault="001F16A6" w:rsidP="001F16A6">
      <w:pPr>
        <w:pStyle w:val="Import1"/>
        <w:ind w:left="0"/>
        <w:rPr>
          <w:rFonts w:ascii="Arial" w:hAnsi="Arial" w:cs="Arial"/>
          <w:b/>
        </w:rPr>
      </w:pPr>
      <w:r w:rsidRPr="00704015">
        <w:rPr>
          <w:rFonts w:ascii="Arial" w:hAnsi="Arial" w:cs="Arial"/>
          <w:b/>
        </w:rPr>
        <w:t>pracoviště Opuštěná 9/2, 656 70 Brno</w:t>
      </w:r>
    </w:p>
    <w:p w:rsidR="001F16A6" w:rsidRPr="00704015" w:rsidRDefault="001F16A6" w:rsidP="001F16A6">
      <w:pPr>
        <w:pStyle w:val="Import1"/>
        <w:ind w:left="0"/>
        <w:rPr>
          <w:rFonts w:ascii="Arial" w:hAnsi="Arial" w:cs="Arial"/>
          <w:sz w:val="22"/>
          <w:szCs w:val="22"/>
        </w:rPr>
      </w:pPr>
      <w:r w:rsidRPr="00704015">
        <w:rPr>
          <w:rFonts w:ascii="Arial" w:hAnsi="Arial" w:cs="Arial"/>
          <w:sz w:val="22"/>
          <w:szCs w:val="22"/>
        </w:rPr>
        <w:t xml:space="preserve">tel: 533 304 780 </w:t>
      </w:r>
    </w:p>
    <w:p w:rsidR="001F16A6" w:rsidRPr="00704015" w:rsidRDefault="001F16A6" w:rsidP="001F16A6">
      <w:pPr>
        <w:pStyle w:val="Import1"/>
        <w:ind w:left="0"/>
        <w:rPr>
          <w:rFonts w:ascii="Arial" w:hAnsi="Arial" w:cs="Arial"/>
          <w:b/>
        </w:rPr>
      </w:pPr>
    </w:p>
    <w:p w:rsidR="001F16A6" w:rsidRPr="00704015" w:rsidRDefault="001F16A6" w:rsidP="001F16A6">
      <w:pPr>
        <w:pStyle w:val="Zkladntex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040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Žádost </w:t>
      </w:r>
      <w:r w:rsidR="00C0003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 vydání závazného stanoviska k</w:t>
      </w:r>
      <w:r w:rsidRPr="007040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územnímu a stavebnímu řízení z hlediska ochrany ovzduší </w:t>
      </w:r>
    </w:p>
    <w:p w:rsidR="001F16A6" w:rsidRPr="00704015" w:rsidRDefault="001F16A6" w:rsidP="001F16A6">
      <w:pPr>
        <w:pStyle w:val="Zkladntext"/>
        <w:jc w:val="both"/>
        <w:rPr>
          <w:rFonts w:ascii="Arial" w:hAnsi="Arial" w:cs="Arial"/>
          <w:color w:val="000000"/>
        </w:rPr>
      </w:pPr>
      <w:r w:rsidRPr="00704015">
        <w:rPr>
          <w:rFonts w:ascii="Arial" w:hAnsi="Arial" w:cs="Arial"/>
          <w:color w:val="000000"/>
        </w:rPr>
        <w:t xml:space="preserve"> </w:t>
      </w:r>
    </w:p>
    <w:p w:rsidR="001F16A6" w:rsidRPr="00704015" w:rsidRDefault="001F16A6" w:rsidP="001F16A6">
      <w:pPr>
        <w:pStyle w:val="Zkladntext"/>
        <w:jc w:val="both"/>
        <w:rPr>
          <w:rFonts w:ascii="Arial" w:hAnsi="Arial" w:cs="Arial"/>
          <w:color w:val="000000"/>
        </w:rPr>
      </w:pPr>
      <w:r w:rsidRPr="00704015">
        <w:rPr>
          <w:rFonts w:ascii="Arial" w:hAnsi="Arial" w:cs="Arial"/>
          <w:color w:val="000000"/>
        </w:rPr>
        <w:t>dle § 11 odst. 3 zákona č. 201/2012 Sb., o ochraně ovzduší, v platném znění</w:t>
      </w:r>
    </w:p>
    <w:p w:rsidR="00704015" w:rsidRPr="00704015" w:rsidRDefault="00704015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lang w:val="pt-BR"/>
        </w:rPr>
      </w:pPr>
    </w:p>
    <w:p w:rsidR="001F16A6" w:rsidRPr="009175AB" w:rsidRDefault="00C00031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Žadatel (</w:t>
      </w:r>
      <w:r w:rsidR="001F16A6"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provozovatel</w:t>
      </w: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)</w:t>
      </w:r>
      <w:r w:rsidR="001F16A6"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: 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sz w:val="16"/>
          <w:szCs w:val="16"/>
        </w:rPr>
      </w:pPr>
      <w:r w:rsidRPr="009175AB">
        <w:rPr>
          <w:rFonts w:ascii="Arial" w:hAnsi="Arial" w:cs="Arial"/>
          <w:sz w:val="16"/>
          <w:szCs w:val="16"/>
        </w:rPr>
        <w:t>(provozovatelem je právnická nebo fyzická osoba, která stacionární zdroj skutečně provozuje; není-li taková osoba známa nebo neexistuje, považuje se za provozovatele vlastník stacionárního zdroje)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1F16A6" w:rsidRPr="009175AB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Sídlo</w:t>
      </w:r>
      <w:r w:rsidR="00704015"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/ adresa trvalého po</w:t>
      </w:r>
      <w:r w:rsidR="00C00031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bytu</w:t>
      </w: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: 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IČ</w:t>
      </w:r>
      <w:r w:rsidR="00C00031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O</w:t>
      </w:r>
      <w:r w:rsidR="00704015"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/datum narození</w:t>
      </w: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: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Telefon., e-mail: 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sz w:val="22"/>
          <w:szCs w:val="22"/>
        </w:rPr>
        <w:t xml:space="preserve">Zástupce </w:t>
      </w:r>
      <w:r w:rsidR="00C00031">
        <w:rPr>
          <w:rFonts w:ascii="Arial" w:hAnsi="Arial" w:cs="Arial"/>
          <w:b/>
          <w:sz w:val="22"/>
          <w:szCs w:val="22"/>
        </w:rPr>
        <w:t>žadatele</w:t>
      </w:r>
      <w:r w:rsidRPr="009175AB">
        <w:rPr>
          <w:rFonts w:ascii="Arial" w:hAnsi="Arial" w:cs="Arial"/>
          <w:b/>
          <w:sz w:val="22"/>
          <w:szCs w:val="22"/>
        </w:rPr>
        <w:t xml:space="preserve"> </w:t>
      </w:r>
      <w:r w:rsidR="00C00031">
        <w:rPr>
          <w:rFonts w:ascii="Arial" w:hAnsi="Arial" w:cs="Arial"/>
          <w:b/>
          <w:sz w:val="22"/>
          <w:szCs w:val="22"/>
        </w:rPr>
        <w:t>(</w:t>
      </w:r>
      <w:r w:rsidRPr="009175AB">
        <w:rPr>
          <w:rFonts w:ascii="Arial" w:hAnsi="Arial" w:cs="Arial"/>
          <w:b/>
          <w:sz w:val="22"/>
          <w:szCs w:val="22"/>
        </w:rPr>
        <w:t>provozovatele</w:t>
      </w:r>
      <w:r w:rsidR="00C00031">
        <w:rPr>
          <w:rFonts w:ascii="Arial" w:hAnsi="Arial" w:cs="Arial"/>
          <w:b/>
          <w:sz w:val="22"/>
          <w:szCs w:val="22"/>
        </w:rPr>
        <w:t>)</w:t>
      </w:r>
      <w:r w:rsidRPr="009175AB">
        <w:rPr>
          <w:rFonts w:ascii="Arial" w:hAnsi="Arial" w:cs="Arial"/>
          <w:b/>
          <w:sz w:val="22"/>
          <w:szCs w:val="22"/>
        </w:rPr>
        <w:t xml:space="preserve"> </w:t>
      </w:r>
      <w:r w:rsidRPr="009175AB">
        <w:rPr>
          <w:rFonts w:ascii="Arial" w:hAnsi="Arial" w:cs="Arial"/>
          <w:sz w:val="22"/>
          <w:szCs w:val="22"/>
        </w:rPr>
        <w:t>v případě zastupování na základě plné moci: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outlineLvl w:val="0"/>
        <w:rPr>
          <w:rFonts w:ascii="Arial" w:hAnsi="Arial" w:cs="Arial"/>
          <w:b/>
        </w:rPr>
      </w:pPr>
    </w:p>
    <w:p w:rsidR="001F16A6" w:rsidRPr="009175AB" w:rsidRDefault="001F16A6" w:rsidP="001F16A6">
      <w:pPr>
        <w:outlineLvl w:val="0"/>
        <w:rPr>
          <w:rFonts w:ascii="Arial" w:hAnsi="Arial" w:cs="Arial"/>
          <w:b/>
          <w:lang w:val="en-US"/>
        </w:rPr>
      </w:pPr>
      <w:r w:rsidRPr="009175AB">
        <w:rPr>
          <w:rFonts w:ascii="Arial" w:hAnsi="Arial" w:cs="Arial"/>
          <w:b/>
        </w:rPr>
        <w:t>Název akce</w:t>
      </w:r>
      <w:r w:rsidR="009175AB">
        <w:rPr>
          <w:rFonts w:ascii="Arial" w:hAnsi="Arial" w:cs="Arial"/>
          <w:b/>
        </w:rPr>
        <w:t xml:space="preserve"> </w:t>
      </w:r>
      <w:r w:rsidRPr="009175AB">
        <w:rPr>
          <w:rFonts w:ascii="Arial" w:hAnsi="Arial" w:cs="Arial"/>
        </w:rPr>
        <w:t>(dle PD a oznámení na stavebním úřadu)</w:t>
      </w:r>
      <w:r w:rsidRPr="009175AB">
        <w:rPr>
          <w:rFonts w:ascii="Arial" w:hAnsi="Arial" w:cs="Arial"/>
          <w:b/>
        </w:rPr>
        <w:t>:</w:t>
      </w:r>
    </w:p>
    <w:p w:rsidR="001F16A6" w:rsidRPr="009175AB" w:rsidRDefault="001F16A6" w:rsidP="001F16A6">
      <w:pPr>
        <w:pStyle w:val="Zkladntext"/>
        <w:ind w:firstLine="567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jc w:val="both"/>
        <w:outlineLvl w:val="0"/>
        <w:rPr>
          <w:rFonts w:ascii="Arial" w:hAnsi="Arial" w:cs="Arial"/>
        </w:rPr>
      </w:pPr>
      <w:r w:rsidRPr="009175AB">
        <w:rPr>
          <w:rFonts w:ascii="Arial" w:hAnsi="Arial" w:cs="Arial"/>
          <w:b/>
        </w:rPr>
        <w:t xml:space="preserve">Umístění na pozemku </w:t>
      </w:r>
      <w:proofErr w:type="spellStart"/>
      <w:proofErr w:type="gramStart"/>
      <w:r w:rsidRPr="009175AB">
        <w:rPr>
          <w:rFonts w:ascii="Arial" w:hAnsi="Arial" w:cs="Arial"/>
          <w:b/>
        </w:rPr>
        <w:t>p.č</w:t>
      </w:r>
      <w:proofErr w:type="spellEnd"/>
      <w:r w:rsidRPr="009175AB">
        <w:rPr>
          <w:rFonts w:ascii="Arial" w:hAnsi="Arial" w:cs="Arial"/>
          <w:b/>
        </w:rPr>
        <w:t>.</w:t>
      </w:r>
      <w:proofErr w:type="gramEnd"/>
      <w:r w:rsidRPr="009175AB">
        <w:rPr>
          <w:rFonts w:ascii="Arial" w:hAnsi="Arial" w:cs="Arial"/>
          <w:b/>
        </w:rPr>
        <w:t>:</w:t>
      </w:r>
    </w:p>
    <w:p w:rsidR="001F16A6" w:rsidRPr="009175AB" w:rsidRDefault="001F16A6" w:rsidP="001F16A6">
      <w:pPr>
        <w:spacing w:before="120"/>
        <w:jc w:val="both"/>
        <w:rPr>
          <w:rFonts w:ascii="Arial" w:hAnsi="Arial" w:cs="Arial"/>
          <w:b/>
        </w:rPr>
      </w:pPr>
      <w:proofErr w:type="spellStart"/>
      <w:proofErr w:type="gramStart"/>
      <w:r w:rsidRPr="009175AB">
        <w:rPr>
          <w:rFonts w:ascii="Arial" w:hAnsi="Arial" w:cs="Arial"/>
          <w:b/>
        </w:rPr>
        <w:t>k.ú</w:t>
      </w:r>
      <w:proofErr w:type="spellEnd"/>
      <w:r w:rsidRPr="009175AB">
        <w:rPr>
          <w:rFonts w:ascii="Arial" w:hAnsi="Arial" w:cs="Arial"/>
          <w:b/>
        </w:rPr>
        <w:t>.:</w:t>
      </w:r>
      <w:proofErr w:type="gramEnd"/>
    </w:p>
    <w:p w:rsidR="001F16A6" w:rsidRPr="009175AB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sz w:val="22"/>
          <w:szCs w:val="22"/>
          <w:lang w:val="pt-BR"/>
        </w:rPr>
        <w:t xml:space="preserve">Adresa umístění zdroje: </w:t>
      </w:r>
    </w:p>
    <w:p w:rsidR="001F16A6" w:rsidRPr="009175AB" w:rsidRDefault="001F16A6" w:rsidP="001F16A6">
      <w:pPr>
        <w:spacing w:before="120"/>
        <w:jc w:val="both"/>
        <w:rPr>
          <w:rFonts w:ascii="Arial" w:hAnsi="Arial" w:cs="Arial"/>
          <w:lang w:val="en-US"/>
        </w:rPr>
      </w:pPr>
    </w:p>
    <w:p w:rsidR="001F16A6" w:rsidRPr="001F16A6" w:rsidRDefault="001F16A6" w:rsidP="001F16A6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cs-CZ"/>
        </w:rPr>
      </w:pPr>
      <w:r w:rsidRPr="001F16A6">
        <w:rPr>
          <w:rFonts w:ascii="Arial" w:eastAsia="Times New Roman" w:hAnsi="Arial" w:cs="Arial"/>
          <w:b/>
          <w:lang w:eastAsia="cs-CZ"/>
        </w:rPr>
        <w:t>Název zdroje znečišťování ovzduší –</w:t>
      </w:r>
      <w:r w:rsidRPr="001F16A6">
        <w:rPr>
          <w:rFonts w:ascii="Arial" w:eastAsia="Times New Roman" w:hAnsi="Arial" w:cs="Arial"/>
          <w:b/>
          <w:i/>
          <w:lang w:eastAsia="cs-CZ"/>
        </w:rPr>
        <w:t xml:space="preserve"> </w:t>
      </w:r>
      <w:r w:rsidRPr="001F16A6">
        <w:rPr>
          <w:rFonts w:ascii="Arial" w:eastAsia="Times New Roman" w:hAnsi="Arial" w:cs="Arial"/>
          <w:b/>
          <w:lang w:eastAsia="cs-CZ"/>
        </w:rPr>
        <w:t xml:space="preserve">dle přílohy č. 2 k zákonu č. 201/2012 Sb., o ochraně </w:t>
      </w:r>
      <w:proofErr w:type="gramStart"/>
      <w:r w:rsidRPr="001F16A6">
        <w:rPr>
          <w:rFonts w:ascii="Arial" w:eastAsia="Times New Roman" w:hAnsi="Arial" w:cs="Arial"/>
          <w:b/>
          <w:lang w:eastAsia="cs-CZ"/>
        </w:rPr>
        <w:t xml:space="preserve">ovzduší  </w:t>
      </w:r>
      <w:r w:rsidRPr="001F16A6">
        <w:rPr>
          <w:rFonts w:ascii="Arial" w:eastAsia="Times New Roman" w:hAnsi="Arial" w:cs="Arial"/>
          <w:lang w:eastAsia="cs-CZ"/>
        </w:rPr>
        <w:t>(</w:t>
      </w:r>
      <w:r w:rsidRPr="001F16A6">
        <w:rPr>
          <w:rFonts w:ascii="Arial" w:eastAsia="Times New Roman" w:hAnsi="Arial" w:cs="Arial"/>
          <w:i/>
          <w:lang w:eastAsia="cs-CZ"/>
        </w:rPr>
        <w:t>např.</w:t>
      </w:r>
      <w:proofErr w:type="gramEnd"/>
      <w:r w:rsidRPr="001F16A6">
        <w:rPr>
          <w:rFonts w:ascii="Arial" w:eastAsia="Times New Roman" w:hAnsi="Arial" w:cs="Arial"/>
          <w:i/>
          <w:lang w:eastAsia="cs-CZ"/>
        </w:rPr>
        <w:t xml:space="preserve"> spalování paliv – tj. plynový kotel, krbová vložka, kamna na tuhá paliva….; další zdroje znečištění ovzduší jsou např. aplikace nátěrových hmot, knihtisk, odmašťování a čištění povrchů, povrchová úprava kovů, svařování, obrábění kovů,…viz výše uvedená příloha </w:t>
      </w:r>
      <w:proofErr w:type="gramStart"/>
      <w:r w:rsidRPr="001F16A6">
        <w:rPr>
          <w:rFonts w:ascii="Arial" w:eastAsia="Times New Roman" w:hAnsi="Arial" w:cs="Arial"/>
          <w:i/>
          <w:lang w:eastAsia="cs-CZ"/>
        </w:rPr>
        <w:t xml:space="preserve">zákona </w:t>
      </w:r>
      <w:r w:rsidRPr="001F16A6">
        <w:rPr>
          <w:rFonts w:ascii="Arial" w:eastAsia="Times New Roman" w:hAnsi="Arial" w:cs="Arial"/>
          <w:lang w:eastAsia="cs-CZ"/>
        </w:rPr>
        <w:t>)</w:t>
      </w:r>
      <w:proofErr w:type="gramEnd"/>
    </w:p>
    <w:p w:rsidR="001F16A6" w:rsidRPr="009175AB" w:rsidRDefault="001F16A6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Default="001F16A6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9175AB" w:rsidRDefault="009175AB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9175AB" w:rsidRDefault="009175AB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9175AB" w:rsidRDefault="009175AB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9175AB" w:rsidRPr="009175AB" w:rsidRDefault="009175AB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704015" w:rsidRPr="009175AB" w:rsidRDefault="00704015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Slouží jako zdroje tepla pro teplovodní soustavu ústředního vytápění </w:t>
      </w:r>
      <w:r w:rsidRPr="009175AB">
        <w:rPr>
          <w:rFonts w:ascii="Arial" w:hAnsi="Arial" w:cs="Arial"/>
          <w:bCs/>
          <w:color w:val="000000"/>
          <w:sz w:val="22"/>
          <w:szCs w:val="22"/>
          <w:lang w:val="pt-BR"/>
        </w:rPr>
        <w:t>(rozepište, které ano, které ne)</w:t>
      </w: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: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9175AB" w:rsidRPr="00ED1D2A" w:rsidRDefault="00ED1D2A" w:rsidP="007040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Bude prováděna: demolice ano/ne, výstavba nového objektu ano/ne, pouze instalace zdroje ano/ne </w:t>
      </w:r>
      <w:r w:rsidRPr="00ED1D2A">
        <w:rPr>
          <w:rFonts w:ascii="Arial" w:eastAsia="Times New Roman" w:hAnsi="Arial" w:cs="Arial"/>
          <w:lang w:eastAsia="cs-CZ"/>
        </w:rPr>
        <w:t>(</w:t>
      </w:r>
      <w:proofErr w:type="gramStart"/>
      <w:r>
        <w:rPr>
          <w:rFonts w:ascii="Arial" w:eastAsia="Times New Roman" w:hAnsi="Arial" w:cs="Arial"/>
          <w:lang w:eastAsia="cs-CZ"/>
        </w:rPr>
        <w:t>zaškrtněte co</w:t>
      </w:r>
      <w:proofErr w:type="gramEnd"/>
      <w:r>
        <w:rPr>
          <w:rFonts w:ascii="Arial" w:eastAsia="Times New Roman" w:hAnsi="Arial" w:cs="Arial"/>
          <w:lang w:eastAsia="cs-CZ"/>
        </w:rPr>
        <w:t xml:space="preserve"> se týká vašeho záměru).</w:t>
      </w:r>
    </w:p>
    <w:p w:rsidR="00ED1D2A" w:rsidRDefault="00ED1D2A" w:rsidP="0070401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9175AB" w:rsidRDefault="009175AB" w:rsidP="0070401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704015" w:rsidRPr="00704015" w:rsidRDefault="00704015" w:rsidP="00704015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cs-CZ"/>
        </w:rPr>
      </w:pPr>
      <w:r w:rsidRPr="00704015">
        <w:rPr>
          <w:rFonts w:ascii="Arial" w:eastAsia="Times New Roman" w:hAnsi="Arial" w:cs="Arial"/>
          <w:b/>
          <w:lang w:eastAsia="cs-CZ"/>
        </w:rPr>
        <w:t xml:space="preserve">Popis zdroje znečišťování ovzduší – dle přílohy č. 2 k zákonu č. 201/2012 Sb., o ochraně ovzduší </w:t>
      </w:r>
      <w:r w:rsidRPr="00704015">
        <w:rPr>
          <w:rFonts w:ascii="Arial" w:eastAsia="Times New Roman" w:hAnsi="Arial" w:cs="Arial"/>
          <w:lang w:eastAsia="cs-CZ"/>
        </w:rPr>
        <w:t>(</w:t>
      </w:r>
      <w:r w:rsidRPr="00704015">
        <w:rPr>
          <w:rFonts w:ascii="Arial" w:eastAsia="Times New Roman" w:hAnsi="Arial" w:cs="Arial"/>
          <w:i/>
          <w:lang w:eastAsia="cs-CZ"/>
        </w:rPr>
        <w:t xml:space="preserve">jmenovitý tepelný </w:t>
      </w:r>
      <w:r w:rsidRPr="00704015">
        <w:rPr>
          <w:rFonts w:ascii="Arial" w:eastAsia="Times New Roman" w:hAnsi="Arial" w:cs="Arial"/>
          <w:i/>
          <w:u w:val="single"/>
          <w:lang w:eastAsia="cs-CZ"/>
        </w:rPr>
        <w:t>příkon</w:t>
      </w:r>
      <w:r w:rsidR="009175AB">
        <w:rPr>
          <w:rFonts w:ascii="Arial" w:eastAsia="Times New Roman" w:hAnsi="Arial" w:cs="Arial"/>
          <w:i/>
          <w:lang w:eastAsia="cs-CZ"/>
        </w:rPr>
        <w:t xml:space="preserve">, </w:t>
      </w:r>
      <w:r w:rsidRPr="00704015">
        <w:rPr>
          <w:rFonts w:ascii="Arial" w:eastAsia="Times New Roman" w:hAnsi="Arial" w:cs="Arial"/>
          <w:i/>
          <w:lang w:eastAsia="cs-CZ"/>
        </w:rPr>
        <w:t xml:space="preserve">způsob odvodu spalin; u jiných, než spalovacích zdrojů se uvádí: kapacita, projektovaný výkon, projektovaná spotřeba organických rozpouštědel, roční spotřeba materiálu, el. </w:t>
      </w:r>
      <w:proofErr w:type="gramStart"/>
      <w:r w:rsidRPr="00704015">
        <w:rPr>
          <w:rFonts w:ascii="Arial" w:eastAsia="Times New Roman" w:hAnsi="Arial" w:cs="Arial"/>
          <w:i/>
          <w:lang w:eastAsia="cs-CZ"/>
        </w:rPr>
        <w:t>příkon</w:t>
      </w:r>
      <w:proofErr w:type="gramEnd"/>
      <w:r w:rsidRPr="00704015">
        <w:rPr>
          <w:rFonts w:ascii="Arial" w:eastAsia="Times New Roman" w:hAnsi="Arial" w:cs="Arial"/>
          <w:i/>
          <w:lang w:eastAsia="cs-CZ"/>
        </w:rPr>
        <w:t xml:space="preserve"> obráběcích zařízení …</w:t>
      </w:r>
      <w:r w:rsidR="009175AB">
        <w:rPr>
          <w:rFonts w:ascii="Arial" w:eastAsia="Times New Roman" w:hAnsi="Arial" w:cs="Arial"/>
          <w:i/>
          <w:lang w:eastAsia="cs-CZ"/>
        </w:rPr>
        <w:t>atd.</w:t>
      </w:r>
      <w:r w:rsidRPr="00704015">
        <w:rPr>
          <w:rFonts w:ascii="Arial" w:eastAsia="Times New Roman" w:hAnsi="Arial" w:cs="Arial"/>
          <w:lang w:eastAsia="cs-CZ"/>
        </w:rPr>
        <w:t>)</w:t>
      </w:r>
      <w:r w:rsidRPr="009175AB">
        <w:rPr>
          <w:rFonts w:ascii="Arial" w:eastAsia="Times New Roman" w:hAnsi="Arial" w:cs="Arial"/>
          <w:lang w:eastAsia="cs-CZ"/>
        </w:rPr>
        <w:t>: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1F16A6" w:rsidRPr="009175AB" w:rsidRDefault="001F16A6" w:rsidP="001F16A6">
      <w:pPr>
        <w:rPr>
          <w:rFonts w:ascii="Arial" w:hAnsi="Arial" w:cs="Arial"/>
          <w:b/>
          <w:lang w:val="en-US"/>
        </w:rPr>
      </w:pPr>
    </w:p>
    <w:p w:rsidR="001F16A6" w:rsidRPr="009175AB" w:rsidRDefault="001F16A6" w:rsidP="001F16A6">
      <w:pPr>
        <w:rPr>
          <w:rFonts w:ascii="Arial" w:hAnsi="Arial" w:cs="Arial"/>
          <w:b/>
        </w:rPr>
      </w:pPr>
    </w:p>
    <w:p w:rsidR="00704015" w:rsidRPr="009175AB" w:rsidRDefault="00704015" w:rsidP="00704015">
      <w:pPr>
        <w:outlineLvl w:val="0"/>
        <w:rPr>
          <w:rFonts w:ascii="Arial" w:hAnsi="Arial" w:cs="Arial"/>
          <w:b/>
        </w:rPr>
      </w:pPr>
    </w:p>
    <w:p w:rsidR="00704015" w:rsidRPr="009175AB" w:rsidRDefault="00704015" w:rsidP="00704015">
      <w:pPr>
        <w:outlineLvl w:val="0"/>
        <w:rPr>
          <w:rFonts w:ascii="Arial" w:hAnsi="Arial" w:cs="Arial"/>
          <w:b/>
        </w:rPr>
      </w:pPr>
    </w:p>
    <w:p w:rsidR="009175AB" w:rsidRDefault="009175AB" w:rsidP="00704015">
      <w:pPr>
        <w:outlineLvl w:val="0"/>
        <w:rPr>
          <w:rFonts w:ascii="Arial" w:hAnsi="Arial" w:cs="Arial"/>
          <w:b/>
        </w:rPr>
      </w:pPr>
    </w:p>
    <w:p w:rsidR="009175AB" w:rsidRDefault="009175AB" w:rsidP="00704015">
      <w:pPr>
        <w:outlineLvl w:val="0"/>
        <w:rPr>
          <w:rFonts w:ascii="Arial" w:hAnsi="Arial" w:cs="Arial"/>
          <w:b/>
        </w:rPr>
      </w:pPr>
    </w:p>
    <w:p w:rsidR="009175AB" w:rsidRDefault="00ED1D2A" w:rsidP="0070401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Stručný </w:t>
      </w:r>
      <w:proofErr w:type="gramStart"/>
      <w:r>
        <w:rPr>
          <w:rFonts w:ascii="Arial" w:hAnsi="Arial" w:cs="Arial"/>
          <w:b/>
        </w:rPr>
        <w:t>popis</w:t>
      </w:r>
      <w:proofErr w:type="gramEnd"/>
      <w:r>
        <w:rPr>
          <w:rFonts w:ascii="Arial" w:hAnsi="Arial" w:cs="Arial"/>
          <w:b/>
        </w:rPr>
        <w:t xml:space="preserve"> záměru pokud nepřikládáte technickou zprávu:</w:t>
      </w:r>
    </w:p>
    <w:p w:rsidR="009175AB" w:rsidRDefault="009175AB" w:rsidP="00704015">
      <w:pPr>
        <w:outlineLvl w:val="0"/>
        <w:rPr>
          <w:rFonts w:ascii="Arial" w:hAnsi="Arial" w:cs="Arial"/>
          <w:b/>
        </w:rPr>
      </w:pPr>
    </w:p>
    <w:p w:rsidR="00ED1D2A" w:rsidRDefault="00ED1D2A" w:rsidP="00704015">
      <w:pPr>
        <w:outlineLvl w:val="0"/>
        <w:rPr>
          <w:rFonts w:ascii="Arial" w:hAnsi="Arial" w:cs="Arial"/>
          <w:b/>
        </w:rPr>
      </w:pPr>
    </w:p>
    <w:p w:rsidR="00ED1D2A" w:rsidRDefault="00ED1D2A" w:rsidP="00704015">
      <w:pPr>
        <w:outlineLvl w:val="0"/>
        <w:rPr>
          <w:rFonts w:ascii="Arial" w:hAnsi="Arial" w:cs="Arial"/>
          <w:b/>
        </w:rPr>
      </w:pPr>
    </w:p>
    <w:p w:rsidR="00ED1D2A" w:rsidRDefault="00ED1D2A" w:rsidP="00704015">
      <w:pPr>
        <w:outlineLvl w:val="0"/>
        <w:rPr>
          <w:rFonts w:ascii="Arial" w:hAnsi="Arial" w:cs="Arial"/>
          <w:b/>
        </w:rPr>
      </w:pPr>
    </w:p>
    <w:p w:rsidR="00704015" w:rsidRPr="009175AB" w:rsidRDefault="00704015" w:rsidP="00704015">
      <w:pPr>
        <w:outlineLvl w:val="0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Předmětný záměr bude podléhat postupu dle zákona č. 183/2006 Sb., (stavební zákon):</w:t>
      </w:r>
    </w:p>
    <w:p w:rsidR="00704015" w:rsidRPr="009175AB" w:rsidRDefault="00704015" w:rsidP="00704015">
      <w:pPr>
        <w:jc w:val="both"/>
        <w:rPr>
          <w:rFonts w:ascii="Arial" w:hAnsi="Arial" w:cs="Arial"/>
        </w:rPr>
      </w:pPr>
      <w:r w:rsidRPr="009175AB">
        <w:rPr>
          <w:rFonts w:ascii="Arial" w:hAnsi="Arial" w:cs="Arial"/>
        </w:rPr>
        <w:t xml:space="preserve">ano, bude předmětem postupu: územního řízení, stavebního řízení, spojeného řízení, kolaudačního souhlasu, </w:t>
      </w:r>
      <w:proofErr w:type="gramStart"/>
      <w:r w:rsidRPr="009175AB">
        <w:rPr>
          <w:rFonts w:ascii="Arial" w:hAnsi="Arial" w:cs="Arial"/>
        </w:rPr>
        <w:t>atd.:, uveďte</w:t>
      </w:r>
      <w:proofErr w:type="gramEnd"/>
      <w:r w:rsidRPr="009175AB">
        <w:rPr>
          <w:rFonts w:ascii="Arial" w:hAnsi="Arial" w:cs="Arial"/>
        </w:rPr>
        <w:t>:</w:t>
      </w:r>
    </w:p>
    <w:p w:rsidR="00704015" w:rsidRPr="009175AB" w:rsidRDefault="00704015" w:rsidP="00704015">
      <w:pPr>
        <w:spacing w:before="120"/>
        <w:jc w:val="both"/>
        <w:rPr>
          <w:rFonts w:ascii="Arial" w:hAnsi="Arial" w:cs="Arial"/>
        </w:rPr>
      </w:pPr>
      <w:r w:rsidRPr="009175AB">
        <w:rPr>
          <w:rFonts w:ascii="Arial" w:hAnsi="Arial" w:cs="Arial"/>
        </w:rPr>
        <w:t>…………………………………………………………………………………………………</w:t>
      </w:r>
    </w:p>
    <w:p w:rsidR="001F16A6" w:rsidRPr="009175AB" w:rsidRDefault="001F16A6" w:rsidP="001F16A6">
      <w:pPr>
        <w:jc w:val="both"/>
        <w:rPr>
          <w:rFonts w:ascii="Arial" w:hAnsi="Arial" w:cs="Arial"/>
          <w:b/>
          <w:u w:val="single"/>
          <w:lang w:val="en-US"/>
        </w:rPr>
      </w:pPr>
    </w:p>
    <w:p w:rsidR="001F16A6" w:rsidRPr="009175AB" w:rsidRDefault="00704015" w:rsidP="001F16A6">
      <w:pPr>
        <w:jc w:val="both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Adresa</w:t>
      </w:r>
      <w:r w:rsidR="00ED1D2A">
        <w:rPr>
          <w:rFonts w:ascii="Arial" w:hAnsi="Arial" w:cs="Arial"/>
          <w:b/>
        </w:rPr>
        <w:t>,</w:t>
      </w:r>
      <w:r w:rsidRPr="009175AB">
        <w:rPr>
          <w:rFonts w:ascii="Arial" w:hAnsi="Arial" w:cs="Arial"/>
          <w:b/>
        </w:rPr>
        <w:t xml:space="preserve"> na kterou má být závazné stanovisko zasláno:</w:t>
      </w:r>
    </w:p>
    <w:p w:rsidR="00704015" w:rsidRPr="009175AB" w:rsidRDefault="00704015" w:rsidP="001F16A6">
      <w:pPr>
        <w:jc w:val="both"/>
        <w:rPr>
          <w:rFonts w:ascii="Arial" w:hAnsi="Arial" w:cs="Arial"/>
          <w:b/>
        </w:rPr>
      </w:pPr>
    </w:p>
    <w:p w:rsidR="00704015" w:rsidRPr="009175AB" w:rsidRDefault="00704015" w:rsidP="001F16A6">
      <w:pPr>
        <w:jc w:val="both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Datum a místo:</w:t>
      </w:r>
    </w:p>
    <w:p w:rsidR="00704015" w:rsidRPr="009175AB" w:rsidRDefault="00704015" w:rsidP="001F16A6">
      <w:pPr>
        <w:jc w:val="both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Podpis a razítko žadatele:</w:t>
      </w:r>
    </w:p>
    <w:p w:rsidR="001F16A6" w:rsidRPr="009175AB" w:rsidRDefault="001F16A6" w:rsidP="001F16A6">
      <w:pPr>
        <w:jc w:val="both"/>
        <w:outlineLvl w:val="0"/>
        <w:rPr>
          <w:rFonts w:ascii="Arial" w:hAnsi="Arial" w:cs="Arial"/>
          <w:b/>
          <w:u w:val="single"/>
        </w:rPr>
      </w:pPr>
      <w:r w:rsidRPr="009175AB">
        <w:rPr>
          <w:rFonts w:ascii="Arial" w:hAnsi="Arial" w:cs="Arial"/>
          <w:b/>
          <w:u w:val="single"/>
        </w:rPr>
        <w:t>Přílohy:</w:t>
      </w:r>
    </w:p>
    <w:p w:rsidR="001F16A6" w:rsidRPr="009175AB" w:rsidRDefault="001F16A6" w:rsidP="00ED1D2A">
      <w:pPr>
        <w:spacing w:after="0"/>
        <w:jc w:val="both"/>
        <w:rPr>
          <w:rFonts w:ascii="Arial" w:hAnsi="Arial" w:cs="Arial"/>
        </w:rPr>
      </w:pPr>
      <w:r w:rsidRPr="009175AB">
        <w:rPr>
          <w:rFonts w:ascii="Arial" w:hAnsi="Arial" w:cs="Arial"/>
        </w:rPr>
        <w:t xml:space="preserve">- PD k záměru </w:t>
      </w:r>
      <w:r w:rsidR="00ED1D2A">
        <w:rPr>
          <w:rFonts w:ascii="Arial" w:hAnsi="Arial" w:cs="Arial"/>
        </w:rPr>
        <w:t>– nezasílat u RD</w:t>
      </w:r>
    </w:p>
    <w:p w:rsidR="001F16A6" w:rsidRPr="009175AB" w:rsidRDefault="001F16A6" w:rsidP="00ED1D2A">
      <w:pPr>
        <w:spacing w:after="0"/>
        <w:jc w:val="both"/>
        <w:rPr>
          <w:rFonts w:ascii="Arial" w:hAnsi="Arial" w:cs="Arial"/>
        </w:rPr>
      </w:pPr>
      <w:r w:rsidRPr="009175AB">
        <w:rPr>
          <w:rFonts w:ascii="Arial" w:hAnsi="Arial" w:cs="Arial"/>
        </w:rPr>
        <w:t xml:space="preserve">- popis technologie, záměru </w:t>
      </w:r>
    </w:p>
    <w:p w:rsidR="001F16A6" w:rsidRPr="009175AB" w:rsidRDefault="001F16A6" w:rsidP="00ED1D2A">
      <w:pPr>
        <w:spacing w:after="0"/>
        <w:jc w:val="both"/>
        <w:rPr>
          <w:rFonts w:ascii="Arial" w:hAnsi="Arial" w:cs="Arial"/>
        </w:rPr>
      </w:pPr>
      <w:r w:rsidRPr="009175AB">
        <w:rPr>
          <w:rFonts w:ascii="Arial" w:hAnsi="Arial" w:cs="Arial"/>
        </w:rPr>
        <w:t>- plná moc (v případě zastupování povinné)</w:t>
      </w:r>
    </w:p>
    <w:p w:rsidR="001F16A6" w:rsidRPr="009175AB" w:rsidRDefault="001F16A6" w:rsidP="00ED1D2A">
      <w:pPr>
        <w:spacing w:after="0"/>
        <w:jc w:val="both"/>
        <w:rPr>
          <w:rFonts w:ascii="Arial" w:hAnsi="Arial" w:cs="Arial"/>
        </w:rPr>
      </w:pPr>
      <w:r w:rsidRPr="009175AB">
        <w:rPr>
          <w:rFonts w:ascii="Arial" w:hAnsi="Arial" w:cs="Arial"/>
        </w:rPr>
        <w:t>- technické údaje instalovaných spalovacích zdrojů znečišťování ovzduší</w:t>
      </w:r>
    </w:p>
    <w:p w:rsidR="001F16A6" w:rsidRPr="009175AB" w:rsidRDefault="001F16A6" w:rsidP="00ED1D2A">
      <w:pPr>
        <w:spacing w:after="0"/>
        <w:jc w:val="both"/>
        <w:rPr>
          <w:rFonts w:ascii="Arial" w:hAnsi="Arial" w:cs="Arial"/>
        </w:rPr>
      </w:pPr>
      <w:r w:rsidRPr="009175AB">
        <w:rPr>
          <w:rFonts w:ascii="Arial" w:hAnsi="Arial" w:cs="Arial"/>
        </w:rPr>
        <w:t>- bezpečnostní nebo technické listy používaných přípravků</w:t>
      </w:r>
    </w:p>
    <w:sectPr w:rsidR="001F16A6" w:rsidRPr="0091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28"/>
    <w:rsid w:val="001F16A6"/>
    <w:rsid w:val="002D6B28"/>
    <w:rsid w:val="006554F0"/>
    <w:rsid w:val="006D2A86"/>
    <w:rsid w:val="00704015"/>
    <w:rsid w:val="009175AB"/>
    <w:rsid w:val="00C00031"/>
    <w:rsid w:val="00E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704015"/>
    <w:pPr>
      <w:keepNext/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1F16A6"/>
    <w:pPr>
      <w:widowControl w:val="0"/>
      <w:tabs>
        <w:tab w:val="left" w:pos="7920"/>
        <w:tab w:val="left" w:pos="15984"/>
      </w:tabs>
      <w:suppressAutoHyphens/>
      <w:spacing w:after="0" w:line="240" w:lineRule="auto"/>
      <w:ind w:left="576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16A6"/>
    <w:pPr>
      <w:widowControl w:val="0"/>
      <w:autoSpaceDE w:val="0"/>
      <w:autoSpaceDN w:val="0"/>
      <w:spacing w:after="0" w:line="259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16A6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040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704015"/>
    <w:pPr>
      <w:keepNext/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1F16A6"/>
    <w:pPr>
      <w:widowControl w:val="0"/>
      <w:tabs>
        <w:tab w:val="left" w:pos="7920"/>
        <w:tab w:val="left" w:pos="15984"/>
      </w:tabs>
      <w:suppressAutoHyphens/>
      <w:spacing w:after="0" w:line="240" w:lineRule="auto"/>
      <w:ind w:left="576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16A6"/>
    <w:pPr>
      <w:widowControl w:val="0"/>
      <w:autoSpaceDE w:val="0"/>
      <w:autoSpaceDN w:val="0"/>
      <w:spacing w:after="0" w:line="259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16A6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040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Kuchyňková Lenka</dc:creator>
  <cp:keywords/>
  <dc:description/>
  <cp:lastModifiedBy>Kuchyňková Lenka</cp:lastModifiedBy>
  <cp:revision>5</cp:revision>
  <cp:lastPrinted>2015-06-02T08:35:00Z</cp:lastPrinted>
  <dcterms:created xsi:type="dcterms:W3CDTF">2015-06-02T08:07:00Z</dcterms:created>
  <dcterms:modified xsi:type="dcterms:W3CDTF">2016-10-11T05:42:00Z</dcterms:modified>
</cp:coreProperties>
</file>